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8F89" w14:textId="2CF4B66D" w:rsidR="009D0D25" w:rsidRPr="005D4B94" w:rsidRDefault="009D0D25" w:rsidP="009D0D25">
      <w:pPr>
        <w:jc w:val="center"/>
        <w:rPr>
          <w:rStyle w:val="Hyperlink"/>
          <w:rFonts w:cstheme="minorHAnsi"/>
          <w:b/>
          <w:i/>
          <w:color w:val="4472C4" w:themeColor="accent1"/>
          <w:sz w:val="36"/>
          <w:szCs w:val="36"/>
          <w:u w:val="none"/>
        </w:rPr>
      </w:pPr>
      <w:r w:rsidRPr="005D4B94">
        <w:rPr>
          <w:rStyle w:val="Hyperlink"/>
          <w:rFonts w:cstheme="minorHAnsi"/>
          <w:b/>
          <w:i/>
          <w:color w:val="4472C4" w:themeColor="accent1"/>
          <w:sz w:val="36"/>
          <w:szCs w:val="36"/>
          <w:u w:val="none"/>
        </w:rPr>
        <w:t xml:space="preserve">Papiere </w:t>
      </w:r>
      <w:r w:rsidRPr="005D4B94">
        <w:rPr>
          <w:rStyle w:val="Hyperlink"/>
          <w:rFonts w:cstheme="minorHAnsi"/>
          <w:b/>
          <w:i/>
          <w:color w:val="4472C4" w:themeColor="accent1"/>
          <w:sz w:val="36"/>
          <w:szCs w:val="36"/>
          <w:u w:val="none"/>
        </w:rPr>
        <w:t>für Hospitationen an der Schule</w:t>
      </w:r>
      <w:r w:rsidRPr="005D4B94">
        <w:rPr>
          <w:rStyle w:val="Hyperlink"/>
          <w:rFonts w:cstheme="minorHAnsi"/>
          <w:b/>
          <w:i/>
          <w:color w:val="4472C4" w:themeColor="accent1"/>
          <w:sz w:val="36"/>
          <w:szCs w:val="36"/>
          <w:u w:val="none"/>
        </w:rPr>
        <w:t xml:space="preserve"> (Beispiel)</w:t>
      </w:r>
    </w:p>
    <w:p w14:paraId="29D00CA6" w14:textId="23605392" w:rsidR="004B784F" w:rsidRDefault="009D0D25" w:rsidP="004B784F">
      <w:pPr>
        <w:spacing w:line="240" w:lineRule="auto"/>
        <w:jc w:val="both"/>
        <w:rPr>
          <w:rStyle w:val="Hyperlink"/>
          <w:rFonts w:cstheme="minorHAnsi"/>
          <w:b/>
          <w:color w:val="1F3864" w:themeColor="accent1" w:themeShade="80"/>
          <w:sz w:val="32"/>
          <w:szCs w:val="32"/>
        </w:rPr>
      </w:pPr>
      <w:r w:rsidRPr="006F02FD">
        <w:rPr>
          <w:rFonts w:cstheme="minorHAnsi"/>
          <w:noProof/>
          <w:color w:val="1F3864" w:themeColor="accent1" w:themeShade="80"/>
          <w:sz w:val="32"/>
          <w:szCs w:val="32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91B02" wp14:editId="60776883">
                <wp:simplePos x="0" y="0"/>
                <wp:positionH relativeFrom="column">
                  <wp:posOffset>-11430</wp:posOffset>
                </wp:positionH>
                <wp:positionV relativeFrom="paragraph">
                  <wp:posOffset>140970</wp:posOffset>
                </wp:positionV>
                <wp:extent cx="6350000" cy="8940800"/>
                <wp:effectExtent l="0" t="0" r="12700" b="12700"/>
                <wp:wrapNone/>
                <wp:docPr id="1053" name="Textfeld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0" cy="8940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BA14B" w14:textId="7FB22CD0" w:rsidR="004B784F" w:rsidRDefault="009D0D25" w:rsidP="004B784F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Beispiel: </w:t>
                            </w:r>
                            <w:r w:rsidR="004B784F" w:rsidRPr="04D8EEB9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Unterrichtshospitation im Fach </w:t>
                            </w:r>
                            <w:r w:rsidR="004B784F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Deutsch</w:t>
                            </w:r>
                          </w:p>
                          <w:p w14:paraId="18477777" w14:textId="06A22591" w:rsidR="004B784F" w:rsidRDefault="004B784F" w:rsidP="004B784F"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Student</w:t>
                            </w:r>
                            <w:r w:rsidR="009D0D25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:i</w:t>
                            </w:r>
                            <w:r w:rsidRPr="04D8EEB9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 w:rsidRPr="04D8EEB9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:                           </w:t>
                            </w:r>
                          </w:p>
                          <w:p w14:paraId="08BED312" w14:textId="77777777" w:rsidR="004B784F" w:rsidRPr="003A7662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Schule:</w:t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B40DEB" w14:textId="77777777" w:rsidR="004B784F" w:rsidRPr="003A7662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Klasse/Lerngruppe:</w:t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6586A292" w14:textId="77777777" w:rsidR="004B784F" w:rsidRPr="003A7662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Anzahl der Kinder:</w:t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6F95909D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917AFB3" w14:textId="77777777" w:rsidR="004B784F" w:rsidRPr="003A7662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Fach:</w:t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Deutsch</w:t>
                            </w:r>
                          </w:p>
                          <w:p w14:paraId="1CBC5F1D" w14:textId="77777777" w:rsidR="004B784F" w:rsidRPr="003A7662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Datum:</w:t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199A365" w14:textId="77777777" w:rsidR="004B784F" w:rsidRPr="003A7662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Zeit:</w:t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E1E1495" w14:textId="16723E65" w:rsidR="004B784F" w:rsidRPr="003A7662" w:rsidRDefault="004B784F" w:rsidP="004B784F"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Ausbildungslehrer</w:t>
                            </w:r>
                            <w:r w:rsidR="009D0D25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:i</w:t>
                            </w: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3088F7D" w14:textId="665ECF67" w:rsidR="004B784F" w:rsidRPr="003A7662" w:rsidRDefault="004B784F" w:rsidP="004B784F"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Schulleiter</w:t>
                            </w: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9D0D25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in</w:t>
                            </w:r>
                            <w:proofErr w:type="spellEnd"/>
                            <w:r w:rsidR="009D0D25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</w:p>
                          <w:p w14:paraId="5A75A16C" w14:textId="291DE5C8" w:rsidR="004B784F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Ausbildungsbeauftragte: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A76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DBEA577" w14:textId="31327851" w:rsidR="004B784F" w:rsidRPr="00812A9B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Seminarausbilder</w:t>
                            </w:r>
                            <w:r w:rsidR="009D0D25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:in</w:t>
                            </w:r>
                            <w:proofErr w:type="spellEnd"/>
                            <w:r w:rsidRPr="68448EFE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5DEC263" w14:textId="77777777" w:rsidR="004B784F" w:rsidRPr="003A7662" w:rsidRDefault="004B784F" w:rsidP="004B78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D4290F" w14:textId="77777777" w:rsidR="004B784F" w:rsidRDefault="004B784F" w:rsidP="004B78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6F95909D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Thema der Unterrichtsreihe:</w:t>
                            </w:r>
                            <w:r w:rsidRPr="6F95909D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Die Grundschulzeit geht zu Ende – Wir blicken zurück und schreiben ein Erinnerungsbuch</w:t>
                            </w:r>
                          </w:p>
                          <w:p w14:paraId="1F37D6CE" w14:textId="77777777" w:rsidR="004B784F" w:rsidRPr="003A7662" w:rsidRDefault="004B784F" w:rsidP="004B78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C3852B6" w14:textId="45EE220C" w:rsidR="004B784F" w:rsidRDefault="004B784F" w:rsidP="004B784F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6F95909D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Mit der Unterrichtsreihe verfolgte Kompetenzerweiterung:</w:t>
                            </w:r>
                            <w:r w:rsidRPr="6F95909D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3439B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Die Kinder können am Beispiel des Erinnerungsbuches den Schreibprozess zunehmend selbstständig gestalten und ihre Texte bewusst im Zusammenhang von Schreibabsicht, Inhaltsbezug und Verwendungszusammenhang planen, verfassen und überarbeiten.</w:t>
                            </w:r>
                          </w:p>
                          <w:p w14:paraId="5B9CFA0E" w14:textId="77777777" w:rsidR="009D0D25" w:rsidRPr="0043439B" w:rsidRDefault="009D0D25" w:rsidP="004B784F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7C9DA98" w14:textId="7FBE70E1" w:rsidR="004B784F" w:rsidRDefault="004B784F" w:rsidP="004B784F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6F95909D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Thema der Lerneinheit</w:t>
                            </w:r>
                            <w:r w:rsidRPr="6F95909D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Wir klären wichtige Fragen: Wer wird das Buch lesen? Wozu soll es den Adressaten dienen? Worüber könnten wir schreiben? </w:t>
                            </w:r>
                          </w:p>
                          <w:p w14:paraId="47FD63F8" w14:textId="77777777" w:rsidR="009D0D25" w:rsidRDefault="009D0D25" w:rsidP="004B78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EC8E9A2" w14:textId="77777777" w:rsidR="009D0D25" w:rsidRDefault="004B784F" w:rsidP="004B784F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6F95909D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Mit der Lerneinheit verfolgte Kompetenzerweiterung</w:t>
                            </w:r>
                            <w:r w:rsidRPr="6F95909D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:  Die Schülerinnen und Schüler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können die Bedingungen der Schreibsituation klären und leitende Kriterien hinsichtlich Schreibabsicht und möglicher Schreibthemen entwickeln. </w:t>
                            </w:r>
                          </w:p>
                          <w:p w14:paraId="75D3E82F" w14:textId="5EF1013A" w:rsidR="004B784F" w:rsidRDefault="004B784F" w:rsidP="004B78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D7F53A6" w14:textId="7B04EA04" w:rsidR="004B784F" w:rsidRDefault="004B784F" w:rsidP="004B784F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4D8EEB9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Lehrplanbezug:</w:t>
                            </w:r>
                            <w:r w:rsidRPr="04D8EEB9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Bereich: Schreiben / Schwerpunkt: Texte situations- und adressatengerecht verfassen</w:t>
                            </w:r>
                          </w:p>
                          <w:p w14:paraId="06929CC8" w14:textId="77777777" w:rsidR="009D0D25" w:rsidRDefault="009D0D25" w:rsidP="004B784F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8B8FBD1" w14:textId="77777777" w:rsidR="004B784F" w:rsidRDefault="004B784F" w:rsidP="004B78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6F95909D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Literatur für den fachdidaktischen Hintergrund:</w:t>
                            </w:r>
                          </w:p>
                          <w:p w14:paraId="2ABBE527" w14:textId="41956BEA" w:rsidR="004B784F" w:rsidRDefault="004B784F" w:rsidP="004B784F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Richtlinien und Lehrplan Deutsch / Grundlagenpapier des ZfsL Siegburg Deutsch: Schreiben/Deutsch- bzw. Sprachdidaktik von …</w:t>
                            </w:r>
                          </w:p>
                          <w:p w14:paraId="0552D154" w14:textId="77777777" w:rsidR="004B784F" w:rsidRDefault="004B784F" w:rsidP="004B78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3533EB" w14:textId="783E86F3" w:rsidR="004B784F" w:rsidRPr="0060273D" w:rsidRDefault="004B784F" w:rsidP="004B784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6F95909D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Als Beobachtungsschwerpunkt(e) meiner Unterrichtssequenz oder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Lerneinheit</w:t>
                            </w:r>
                            <w:r w:rsidRPr="6F95909D"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habe ich folgendes ausgewählt: </w:t>
                            </w:r>
                          </w:p>
                          <w:p w14:paraId="7515A53F" w14:textId="77777777" w:rsidR="004B784F" w:rsidRDefault="004B784F" w:rsidP="004B784F">
                            <w:pPr>
                              <w:spacing w:after="0" w:line="240" w:lineRule="auto"/>
                            </w:pPr>
                          </w:p>
                          <w:p w14:paraId="5A714AC9" w14:textId="77777777" w:rsidR="004B784F" w:rsidRPr="00665FC1" w:rsidRDefault="004B784F" w:rsidP="004B784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Vorbereitung auf die Arbeitsphase: Nehme ich die Kinder mit? Bleiben Fragen offen?</w:t>
                            </w:r>
                          </w:p>
                          <w:p w14:paraId="474EE63F" w14:textId="77777777" w:rsidR="004B784F" w:rsidRPr="00EB45E6" w:rsidRDefault="004B784F" w:rsidP="004B784F">
                            <w:pPr>
                              <w:pStyle w:val="Listenabsatz"/>
                            </w:pPr>
                          </w:p>
                          <w:p w14:paraId="38E3E7F0" w14:textId="77777777" w:rsidR="004B784F" w:rsidRDefault="004B784F" w:rsidP="004B784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Auftreten als Lehrperson: Kann ich gut in Kontakt mit den Kindern sein?</w:t>
                            </w:r>
                          </w:p>
                          <w:p w14:paraId="1A45AEFE" w14:textId="77777777" w:rsidR="004B784F" w:rsidRPr="0014480E" w:rsidRDefault="004B784F" w:rsidP="004B784F">
                            <w:pPr>
                              <w:spacing w:after="0" w:line="240" w:lineRule="auto"/>
                            </w:pPr>
                          </w:p>
                          <w:p w14:paraId="7E5700B7" w14:textId="77777777" w:rsidR="004B784F" w:rsidRDefault="004B784F" w:rsidP="004B7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91B02" id="_x0000_t202" coordsize="21600,21600" o:spt="202" path="m,l,21600r21600,l21600,xe">
                <v:stroke joinstyle="miter"/>
                <v:path gradientshapeok="t" o:connecttype="rect"/>
              </v:shapetype>
              <v:shape id="Textfeld 1053" o:spid="_x0000_s1026" type="#_x0000_t202" style="position:absolute;left:0;text-align:left;margin-left:-.9pt;margin-top:11.1pt;width:500pt;height:70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" fillcolor="window" strokeweight=".5pt">
                <v:textbox>
                  <w:txbxContent>
                    <w:p w14:paraId="2A5BA14B" w14:textId="7FB22CD0" w:rsidR="004B784F" w:rsidRDefault="009D0D25" w:rsidP="004B784F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Beispiel: </w:t>
                      </w:r>
                      <w:r w:rsidR="004B784F" w:rsidRPr="04D8EEB9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Unterrichtshospitation im Fach </w:t>
                      </w:r>
                      <w:r w:rsidR="004B784F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Deutsch</w:t>
                      </w:r>
                    </w:p>
                    <w:p w14:paraId="18477777" w14:textId="06A22591" w:rsidR="004B784F" w:rsidRDefault="004B784F" w:rsidP="004B784F">
                      <w:proofErr w:type="spellStart"/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Student</w:t>
                      </w:r>
                      <w:r w:rsidR="009D0D25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:i</w:t>
                      </w:r>
                      <w:r w:rsidRPr="04D8EEB9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n</w:t>
                      </w:r>
                      <w:proofErr w:type="spellEnd"/>
                      <w:r w:rsidRPr="04D8EEB9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:                           </w:t>
                      </w:r>
                    </w:p>
                    <w:p w14:paraId="08BED312" w14:textId="77777777" w:rsidR="004B784F" w:rsidRPr="003A7662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Schule:</w:t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B40DEB" w14:textId="77777777" w:rsidR="004B784F" w:rsidRPr="003A7662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Klasse/Lerngruppe:</w:t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4</w:t>
                      </w:r>
                    </w:p>
                    <w:p w14:paraId="6586A292" w14:textId="77777777" w:rsidR="004B784F" w:rsidRPr="003A7662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Anzahl der Kinder:</w:t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6F95909D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917AFB3" w14:textId="77777777" w:rsidR="004B784F" w:rsidRPr="003A7662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Fach:</w:t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Deutsch</w:t>
                      </w:r>
                    </w:p>
                    <w:p w14:paraId="1CBC5F1D" w14:textId="77777777" w:rsidR="004B784F" w:rsidRPr="003A7662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Datum:</w:t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0199A365" w14:textId="77777777" w:rsidR="004B784F" w:rsidRPr="003A7662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Zeit:</w:t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7E1E1495" w14:textId="16723E65" w:rsidR="004B784F" w:rsidRPr="003A7662" w:rsidRDefault="004B784F" w:rsidP="004B784F">
                      <w:proofErr w:type="spellStart"/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Ausbildungslehrer</w:t>
                      </w:r>
                      <w:r w:rsidR="009D0D25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:i</w:t>
                      </w: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n</w:t>
                      </w:r>
                      <w:proofErr w:type="spellEnd"/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3088F7D" w14:textId="665ECF67" w:rsidR="004B784F" w:rsidRPr="003A7662" w:rsidRDefault="004B784F" w:rsidP="004B784F">
                      <w:proofErr w:type="spellStart"/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Schulleiter</w:t>
                      </w: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:</w:t>
                      </w:r>
                      <w:r w:rsidR="009D0D25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in</w:t>
                      </w:r>
                      <w:proofErr w:type="spellEnd"/>
                      <w:r w:rsidR="009D0D25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:</w:t>
                      </w: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         </w:t>
                      </w:r>
                    </w:p>
                    <w:p w14:paraId="5A75A16C" w14:textId="291DE5C8" w:rsidR="004B784F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Ausbildungsbeauftragte: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A76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6DBEA577" w14:textId="31327851" w:rsidR="004B784F" w:rsidRPr="00812A9B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Seminarausbilder</w:t>
                      </w:r>
                      <w:r w:rsidR="009D0D25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:in</w:t>
                      </w:r>
                      <w:proofErr w:type="spellEnd"/>
                      <w:r w:rsidRPr="68448EFE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45DEC263" w14:textId="77777777" w:rsidR="004B784F" w:rsidRPr="003A7662" w:rsidRDefault="004B784F" w:rsidP="004B784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D4290F" w14:textId="77777777" w:rsidR="004B784F" w:rsidRDefault="004B784F" w:rsidP="004B784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6F95909D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Thema der Unterrichtsreihe:</w:t>
                      </w:r>
                      <w:r w:rsidRPr="6F95909D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Die Grundschulzeit geht zu Ende – Wir blicken zurück und schreiben ein Erinnerungsbuch</w:t>
                      </w:r>
                    </w:p>
                    <w:p w14:paraId="1F37D6CE" w14:textId="77777777" w:rsidR="004B784F" w:rsidRPr="003A7662" w:rsidRDefault="004B784F" w:rsidP="004B784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C3852B6" w14:textId="45EE220C" w:rsidR="004B784F" w:rsidRDefault="004B784F" w:rsidP="004B784F">
                      <w:pPr>
                        <w:spacing w:after="0" w:line="240" w:lineRule="auto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6F95909D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Mit der Unterrichtsreihe verfolgte Kompetenzerweiterung:</w:t>
                      </w:r>
                      <w:r w:rsidRPr="6F95909D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43439B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Die Kinder können am Beispiel des Erinnerungsbuches den Schreibprozess zunehmend selbstständig gestalten und ihre Texte bewusst im Zusammenhang von Schreibabsicht, Inhaltsbezug und Verwendungszusammenhang planen, verfassen und überarbeiten.</w:t>
                      </w:r>
                    </w:p>
                    <w:p w14:paraId="5B9CFA0E" w14:textId="77777777" w:rsidR="009D0D25" w:rsidRPr="0043439B" w:rsidRDefault="009D0D25" w:rsidP="004B784F">
                      <w:pPr>
                        <w:spacing w:after="0" w:line="240" w:lineRule="auto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57C9DA98" w14:textId="7FBE70E1" w:rsidR="004B784F" w:rsidRDefault="004B784F" w:rsidP="004B784F">
                      <w:pPr>
                        <w:spacing w:after="0" w:line="240" w:lineRule="auto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6F95909D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Thema der Lerneinheit</w:t>
                      </w:r>
                      <w:r w:rsidRPr="6F95909D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Wir klären wichtige Fragen: Wer wird das Buch lesen? Wozu soll es den Adressaten dienen? Worüber könnten wir schreiben? </w:t>
                      </w:r>
                    </w:p>
                    <w:p w14:paraId="47FD63F8" w14:textId="77777777" w:rsidR="009D0D25" w:rsidRDefault="009D0D25" w:rsidP="004B784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EC8E9A2" w14:textId="77777777" w:rsidR="009D0D25" w:rsidRDefault="004B784F" w:rsidP="004B784F">
                      <w:pPr>
                        <w:spacing w:after="0" w:line="240" w:lineRule="auto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6F95909D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Mit der Lerneinheit verfolgte Kompetenzerweiterung</w:t>
                      </w:r>
                      <w:r w:rsidRPr="6F95909D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:  Die Schülerinnen und Schüler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können die Bedingungen der Schreibsituation klären und leitende Kriterien hinsichtlich Schreibabsicht und möglicher Schreibthemen entwickeln. </w:t>
                      </w:r>
                    </w:p>
                    <w:p w14:paraId="75D3E82F" w14:textId="5EF1013A" w:rsidR="004B784F" w:rsidRDefault="004B784F" w:rsidP="004B784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D7F53A6" w14:textId="7B04EA04" w:rsidR="004B784F" w:rsidRDefault="004B784F" w:rsidP="004B784F">
                      <w:pPr>
                        <w:spacing w:after="0" w:line="240" w:lineRule="auto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4D8EEB9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Lehrplanbezug:</w:t>
                      </w:r>
                      <w:r w:rsidRPr="04D8EEB9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Bereich: Schreiben / Schwerpunkt: Texte situations- und adressatengerecht verfassen</w:t>
                      </w:r>
                    </w:p>
                    <w:p w14:paraId="06929CC8" w14:textId="77777777" w:rsidR="009D0D25" w:rsidRDefault="009D0D25" w:rsidP="004B784F">
                      <w:pPr>
                        <w:spacing w:after="0" w:line="240" w:lineRule="auto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14:paraId="78B8FBD1" w14:textId="77777777" w:rsidR="004B784F" w:rsidRDefault="004B784F" w:rsidP="004B784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6F95909D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Literatur für den fachdidaktischen Hintergrund:</w:t>
                      </w:r>
                    </w:p>
                    <w:p w14:paraId="2ABBE527" w14:textId="41956BEA" w:rsidR="004B784F" w:rsidRDefault="004B784F" w:rsidP="004B784F">
                      <w:pPr>
                        <w:spacing w:after="0" w:line="240" w:lineRule="auto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Richtlinien und Lehrplan Deutsch / Grundlagenpapier des ZfsL Siegburg Deutsch: Schreiben/Deutsch- bzw. Sprachdidaktik von …</w:t>
                      </w:r>
                    </w:p>
                    <w:p w14:paraId="0552D154" w14:textId="77777777" w:rsidR="004B784F" w:rsidRDefault="004B784F" w:rsidP="004B784F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53533EB" w14:textId="783E86F3" w:rsidR="004B784F" w:rsidRPr="0060273D" w:rsidRDefault="004B784F" w:rsidP="004B784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6F95909D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Als Beobachtungsschwerpunkt(e) meiner Unterrichtssequenz oder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>Lerneinheit</w:t>
                      </w:r>
                      <w:r w:rsidRPr="6F95909D"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habe ich folgendes ausgewählt: </w:t>
                      </w:r>
                    </w:p>
                    <w:p w14:paraId="7515A53F" w14:textId="77777777" w:rsidR="004B784F" w:rsidRDefault="004B784F" w:rsidP="004B784F">
                      <w:pPr>
                        <w:spacing w:after="0" w:line="240" w:lineRule="auto"/>
                      </w:pPr>
                    </w:p>
                    <w:p w14:paraId="5A714AC9" w14:textId="77777777" w:rsidR="004B784F" w:rsidRPr="00665FC1" w:rsidRDefault="004B784F" w:rsidP="004B784F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Vorbereitung auf die Arbeitsphase: Nehme ich die Kinder mit? Bleiben Fragen offen?</w:t>
                      </w:r>
                    </w:p>
                    <w:p w14:paraId="474EE63F" w14:textId="77777777" w:rsidR="004B784F" w:rsidRPr="00EB45E6" w:rsidRDefault="004B784F" w:rsidP="004B784F">
                      <w:pPr>
                        <w:pStyle w:val="Listenabsatz"/>
                      </w:pPr>
                    </w:p>
                    <w:p w14:paraId="38E3E7F0" w14:textId="77777777" w:rsidR="004B784F" w:rsidRDefault="004B784F" w:rsidP="004B784F">
                      <w:pPr>
                        <w:pStyle w:val="Listenabsatz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Auftreten als Lehrperson: Kann ich gut in Kontakt mit den Kindern sein?</w:t>
                      </w:r>
                    </w:p>
                    <w:p w14:paraId="1A45AEFE" w14:textId="77777777" w:rsidR="004B784F" w:rsidRPr="0014480E" w:rsidRDefault="004B784F" w:rsidP="004B784F">
                      <w:pPr>
                        <w:spacing w:after="0" w:line="240" w:lineRule="auto"/>
                      </w:pPr>
                    </w:p>
                    <w:p w14:paraId="7E5700B7" w14:textId="77777777" w:rsidR="004B784F" w:rsidRDefault="004B784F" w:rsidP="004B784F"/>
                  </w:txbxContent>
                </v:textbox>
              </v:shape>
            </w:pict>
          </mc:Fallback>
        </mc:AlternateContent>
      </w:r>
    </w:p>
    <w:p w14:paraId="2D820104" w14:textId="77777777" w:rsidR="004B784F" w:rsidRPr="006F02FD" w:rsidRDefault="004B784F" w:rsidP="004B784F">
      <w:pPr>
        <w:spacing w:line="240" w:lineRule="auto"/>
        <w:jc w:val="both"/>
        <w:rPr>
          <w:rStyle w:val="Hyperlink"/>
          <w:rFonts w:cstheme="minorHAnsi"/>
          <w:b/>
          <w:color w:val="1F3864" w:themeColor="accent1" w:themeShade="80"/>
          <w:sz w:val="32"/>
          <w:szCs w:val="32"/>
        </w:rPr>
      </w:pPr>
    </w:p>
    <w:p w14:paraId="6F6DBF95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605B9BC2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35733938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2066E7B9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26D45789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3B2EE681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114DC47F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6F78099C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6B159ED4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377B2047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099227FA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47144FAD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71417FFA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78D79BBE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027EC708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54A62CE3" w14:textId="77777777" w:rsidR="004B784F" w:rsidRDefault="004B784F" w:rsidP="004B784F">
      <w:pPr>
        <w:rPr>
          <w:rStyle w:val="Hyperlink"/>
          <w:rFonts w:cstheme="minorHAnsi"/>
          <w:color w:val="1F3864" w:themeColor="accent1" w:themeShade="80"/>
          <w:sz w:val="32"/>
          <w:szCs w:val="32"/>
        </w:rPr>
      </w:pPr>
      <w:r>
        <w:rPr>
          <w:rStyle w:val="Hyperlink"/>
          <w:rFonts w:cstheme="minorHAnsi"/>
          <w:color w:val="1F3864" w:themeColor="accent1" w:themeShade="80"/>
          <w:sz w:val="32"/>
          <w:szCs w:val="32"/>
        </w:rPr>
        <w:br w:type="page"/>
      </w:r>
    </w:p>
    <w:p w14:paraId="0614D60A" w14:textId="77777777" w:rsidR="004B784F" w:rsidRPr="006F02FD" w:rsidRDefault="004B784F" w:rsidP="004B784F">
      <w:pPr>
        <w:rPr>
          <w:rStyle w:val="Hyperlink"/>
          <w:rFonts w:cstheme="minorHAnsi"/>
          <w:color w:val="1F3864" w:themeColor="accent1" w:themeShade="80"/>
          <w:sz w:val="32"/>
          <w:szCs w:val="32"/>
        </w:rPr>
      </w:pPr>
      <w:r w:rsidRPr="006F02FD">
        <w:rPr>
          <w:rFonts w:cstheme="minorHAnsi"/>
          <w:b/>
          <w:i/>
          <w:noProof/>
          <w:color w:val="1F3864" w:themeColor="accent1" w:themeShade="80"/>
          <w:sz w:val="240"/>
          <w:szCs w:val="240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17FC8" wp14:editId="3C60175D">
                <wp:simplePos x="0" y="0"/>
                <wp:positionH relativeFrom="column">
                  <wp:posOffset>75218</wp:posOffset>
                </wp:positionH>
                <wp:positionV relativeFrom="paragraph">
                  <wp:posOffset>53340</wp:posOffset>
                </wp:positionV>
                <wp:extent cx="5943600" cy="7855528"/>
                <wp:effectExtent l="0" t="0" r="19050" b="12700"/>
                <wp:wrapNone/>
                <wp:docPr id="1048" name="Textfeld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8555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5DC87" w14:textId="77777777" w:rsidR="004B784F" w:rsidRPr="006613DB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Name</w:t>
                            </w: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19205D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Schule</w:t>
                            </w: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19205D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Fach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19205DF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CFA1F14" w14:textId="77777777" w:rsidR="004B784F" w:rsidRPr="006613DB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116DC2AB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Datum</w:t>
                            </w:r>
                            <w:r w:rsidRPr="116DC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32871BA8" w14:textId="77777777" w:rsidR="004B784F" w:rsidRPr="006613DB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116DC2AB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Thema</w:t>
                            </w:r>
                            <w:r w:rsidRPr="116DC2A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043CCA43" w14:textId="77777777" w:rsidR="004B784F" w:rsidRPr="006613DB" w:rsidRDefault="004B784F" w:rsidP="004B784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Kompetenzerweiterung</w:t>
                            </w:r>
                            <w:r w:rsidRPr="006613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2B2811BB" w14:textId="77777777" w:rsidR="004B784F" w:rsidRPr="006613DB" w:rsidRDefault="004B784F" w:rsidP="004B78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6613DB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Verlaufsplan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81"/>
                              <w:gridCol w:w="3978"/>
                              <w:gridCol w:w="2908"/>
                            </w:tblGrid>
                            <w:tr w:rsidR="004B784F" w:rsidRPr="006613DB" w14:paraId="1D6535F5" w14:textId="77777777" w:rsidTr="00711BEA">
                              <w:tc>
                                <w:tcPr>
                                  <w:tcW w:w="2802" w:type="dxa"/>
                                </w:tcPr>
                                <w:p w14:paraId="3B3CFEE9" w14:textId="77777777" w:rsidR="004B784F" w:rsidRPr="00E60331" w:rsidRDefault="004B784F" w:rsidP="008F4A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6033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Funktion der Phasen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</w:tcPr>
                                <w:p w14:paraId="2E0C1187" w14:textId="77777777" w:rsidR="004B784F" w:rsidRPr="00E60331" w:rsidRDefault="004B784F" w:rsidP="008F4A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6033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Unterrichtsgeschehen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20093C90" w14:textId="77777777" w:rsidR="004B784F" w:rsidRPr="00E60331" w:rsidRDefault="004B784F" w:rsidP="008F4A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6033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Unterrichtsform, Organisation, Medien</w:t>
                                  </w:r>
                                </w:p>
                              </w:tc>
                            </w:tr>
                            <w:tr w:rsidR="004B784F" w:rsidRPr="006613DB" w14:paraId="27AE5D68" w14:textId="77777777" w:rsidTr="00711BEA">
                              <w:trPr>
                                <w:trHeight w:val="2325"/>
                              </w:trPr>
                              <w:tc>
                                <w:tcPr>
                                  <w:tcW w:w="2802" w:type="dxa"/>
                                  <w:vAlign w:val="center"/>
                                </w:tcPr>
                                <w:p w14:paraId="4ED3C315" w14:textId="77777777" w:rsidR="004B784F" w:rsidRPr="006613DB" w:rsidRDefault="004B784F" w:rsidP="008F4A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CEFD69F" w14:textId="77777777" w:rsidR="004B784F" w:rsidRDefault="004B784F" w:rsidP="000402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0402B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Anfangsphase</w:t>
                                  </w:r>
                                </w:p>
                                <w:p w14:paraId="08094B03" w14:textId="77777777" w:rsidR="004B784F" w:rsidRPr="000402B4" w:rsidRDefault="004B784F" w:rsidP="000402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(ca. </w:t>
                                  </w:r>
                                  <w:r w:rsidRPr="19205DF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10 Min.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</w:tcPr>
                                <w:p w14:paraId="678F5CDF" w14:textId="77777777" w:rsidR="004B784F" w:rsidRPr="00813F52" w:rsidRDefault="004B784F" w:rsidP="008F4ADA">
                                  <w:pPr>
                                    <w:rPr>
                                      <w:rFonts w:ascii="Cambria" w:eastAsia="Cambria" w:hAnsi="Cambria" w:cs="Cambr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1EACC5B" w14:textId="77777777" w:rsidR="004B784F" w:rsidRPr="00813F52" w:rsidRDefault="004B784F" w:rsidP="008F4AD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B784F" w:rsidRPr="006613DB" w14:paraId="0BF7F458" w14:textId="77777777" w:rsidTr="00711BEA">
                              <w:trPr>
                                <w:trHeight w:val="2325"/>
                              </w:trPr>
                              <w:tc>
                                <w:tcPr>
                                  <w:tcW w:w="2802" w:type="dxa"/>
                                  <w:vAlign w:val="center"/>
                                </w:tcPr>
                                <w:p w14:paraId="674227E9" w14:textId="77777777" w:rsidR="004B784F" w:rsidRPr="006613DB" w:rsidRDefault="004B784F" w:rsidP="008F4AD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0021146" w14:textId="77777777" w:rsidR="004B784F" w:rsidRPr="000402B4" w:rsidRDefault="004B784F" w:rsidP="000402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0402B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Arbeitsphase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</w:tcPr>
                                <w:p w14:paraId="1A5D9F65" w14:textId="77777777" w:rsidR="004B784F" w:rsidRPr="00813F52" w:rsidRDefault="004B784F" w:rsidP="008F4ADA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14B8AE00" w14:textId="77777777" w:rsidR="004B784F" w:rsidRPr="00813F52" w:rsidRDefault="004B784F" w:rsidP="008F4ADA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B784F" w:rsidRPr="006613DB" w14:paraId="4203FDCE" w14:textId="77777777" w:rsidTr="00711BEA">
                              <w:trPr>
                                <w:trHeight w:val="2325"/>
                              </w:trPr>
                              <w:tc>
                                <w:tcPr>
                                  <w:tcW w:w="2802" w:type="dxa"/>
                                  <w:vAlign w:val="center"/>
                                </w:tcPr>
                                <w:p w14:paraId="42658C3D" w14:textId="77777777" w:rsidR="004B784F" w:rsidRPr="000402B4" w:rsidRDefault="004B784F" w:rsidP="000402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0402B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Reflexionsphase</w:t>
                                  </w:r>
                                </w:p>
                              </w:tc>
                              <w:tc>
                                <w:tcPr>
                                  <w:tcW w:w="7512" w:type="dxa"/>
                                </w:tcPr>
                                <w:p w14:paraId="4CC1E9CF" w14:textId="77777777" w:rsidR="004B784F" w:rsidRPr="00813F52" w:rsidRDefault="004B784F" w:rsidP="008F4ADA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46338862" w14:textId="77777777" w:rsidR="004B784F" w:rsidRPr="00813F52" w:rsidRDefault="004B784F" w:rsidP="008F4AD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2C9863" w14:textId="77777777" w:rsidR="004B784F" w:rsidRDefault="004B784F" w:rsidP="004B78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17FC8" id="Textfeld 1048" o:spid="_x0000_s1027" type="#_x0000_t202" style="position:absolute;margin-left:5.9pt;margin-top:4.2pt;width:468pt;height:618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" fillcolor="window" strokeweight=".5pt">
                <v:textbox>
                  <w:txbxContent>
                    <w:p w14:paraId="6455DC87" w14:textId="77777777" w:rsidR="004B784F" w:rsidRPr="006613DB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Name</w:t>
                      </w: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19205D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Schule</w:t>
                      </w: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19205D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Fach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19205DF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4CFA1F14" w14:textId="77777777" w:rsidR="004B784F" w:rsidRPr="006613DB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116DC2AB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Datum</w:t>
                      </w:r>
                      <w:r w:rsidRPr="116DC2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32871BA8" w14:textId="77777777" w:rsidR="004B784F" w:rsidRPr="006613DB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116DC2AB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Thema</w:t>
                      </w:r>
                      <w:r w:rsidRPr="116DC2A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043CCA43" w14:textId="77777777" w:rsidR="004B784F" w:rsidRPr="006613DB" w:rsidRDefault="004B784F" w:rsidP="004B784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Kompetenzerweiterung</w:t>
                      </w:r>
                      <w:r w:rsidRPr="006613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2B2811BB" w14:textId="77777777" w:rsidR="004B784F" w:rsidRPr="006613DB" w:rsidRDefault="004B784F" w:rsidP="004B784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 w:rsidRPr="006613DB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Verlaufsplan</w:t>
                      </w:r>
                    </w:p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81"/>
                        <w:gridCol w:w="3978"/>
                        <w:gridCol w:w="2908"/>
                      </w:tblGrid>
                      <w:tr w:rsidR="004B784F" w:rsidRPr="006613DB" w14:paraId="1D6535F5" w14:textId="77777777" w:rsidTr="00711BEA">
                        <w:tc>
                          <w:tcPr>
                            <w:tcW w:w="2802" w:type="dxa"/>
                          </w:tcPr>
                          <w:p w14:paraId="3B3CFEE9" w14:textId="77777777" w:rsidR="004B784F" w:rsidRPr="00E60331" w:rsidRDefault="004B784F" w:rsidP="008F4AD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6033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Funktion der Phasen</w:t>
                            </w:r>
                          </w:p>
                        </w:tc>
                        <w:tc>
                          <w:tcPr>
                            <w:tcW w:w="7512" w:type="dxa"/>
                          </w:tcPr>
                          <w:p w14:paraId="2E0C1187" w14:textId="77777777" w:rsidR="004B784F" w:rsidRPr="00E60331" w:rsidRDefault="004B784F" w:rsidP="008F4AD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6033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Unterrichtsgeschehen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20093C90" w14:textId="77777777" w:rsidR="004B784F" w:rsidRPr="00E60331" w:rsidRDefault="004B784F" w:rsidP="008F4AD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6033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Unterrichtsform, Organisation, Medien</w:t>
                            </w:r>
                          </w:p>
                        </w:tc>
                      </w:tr>
                      <w:tr w:rsidR="004B784F" w:rsidRPr="006613DB" w14:paraId="27AE5D68" w14:textId="77777777" w:rsidTr="00711BEA">
                        <w:trPr>
                          <w:trHeight w:val="2325"/>
                        </w:trPr>
                        <w:tc>
                          <w:tcPr>
                            <w:tcW w:w="2802" w:type="dxa"/>
                            <w:vAlign w:val="center"/>
                          </w:tcPr>
                          <w:p w14:paraId="4ED3C315" w14:textId="77777777" w:rsidR="004B784F" w:rsidRPr="006613DB" w:rsidRDefault="004B784F" w:rsidP="008F4AD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CEFD69F" w14:textId="77777777" w:rsidR="004B784F" w:rsidRDefault="004B784F" w:rsidP="000402B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402B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Anfangsphase</w:t>
                            </w:r>
                          </w:p>
                          <w:p w14:paraId="08094B03" w14:textId="77777777" w:rsidR="004B784F" w:rsidRPr="000402B4" w:rsidRDefault="004B784F" w:rsidP="000402B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(ca. </w:t>
                            </w:r>
                            <w:r w:rsidRPr="19205DF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10 Min.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512" w:type="dxa"/>
                          </w:tcPr>
                          <w:p w14:paraId="678F5CDF" w14:textId="77777777" w:rsidR="004B784F" w:rsidRPr="00813F52" w:rsidRDefault="004B784F" w:rsidP="008F4ADA">
                            <w:pPr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</w:tcPr>
                          <w:p w14:paraId="01EACC5B" w14:textId="77777777" w:rsidR="004B784F" w:rsidRPr="00813F52" w:rsidRDefault="004B784F" w:rsidP="008F4AD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B784F" w:rsidRPr="006613DB" w14:paraId="0BF7F458" w14:textId="77777777" w:rsidTr="00711BEA">
                        <w:trPr>
                          <w:trHeight w:val="2325"/>
                        </w:trPr>
                        <w:tc>
                          <w:tcPr>
                            <w:tcW w:w="2802" w:type="dxa"/>
                            <w:vAlign w:val="center"/>
                          </w:tcPr>
                          <w:p w14:paraId="674227E9" w14:textId="77777777" w:rsidR="004B784F" w:rsidRPr="006613DB" w:rsidRDefault="004B784F" w:rsidP="008F4AD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0021146" w14:textId="77777777" w:rsidR="004B784F" w:rsidRPr="000402B4" w:rsidRDefault="004B784F" w:rsidP="000402B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402B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Arbeitsphase</w:t>
                            </w:r>
                          </w:p>
                        </w:tc>
                        <w:tc>
                          <w:tcPr>
                            <w:tcW w:w="7512" w:type="dxa"/>
                          </w:tcPr>
                          <w:p w14:paraId="1A5D9F65" w14:textId="77777777" w:rsidR="004B784F" w:rsidRPr="00813F52" w:rsidRDefault="004B784F" w:rsidP="008F4ADA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</w:tcPr>
                          <w:p w14:paraId="14B8AE00" w14:textId="77777777" w:rsidR="004B784F" w:rsidRPr="00813F52" w:rsidRDefault="004B784F" w:rsidP="008F4ADA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B784F" w:rsidRPr="006613DB" w14:paraId="4203FDCE" w14:textId="77777777" w:rsidTr="00711BEA">
                        <w:trPr>
                          <w:trHeight w:val="2325"/>
                        </w:trPr>
                        <w:tc>
                          <w:tcPr>
                            <w:tcW w:w="2802" w:type="dxa"/>
                            <w:vAlign w:val="center"/>
                          </w:tcPr>
                          <w:p w14:paraId="42658C3D" w14:textId="77777777" w:rsidR="004B784F" w:rsidRPr="000402B4" w:rsidRDefault="004B784F" w:rsidP="000402B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402B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Reflexionsphase</w:t>
                            </w:r>
                          </w:p>
                        </w:tc>
                        <w:tc>
                          <w:tcPr>
                            <w:tcW w:w="7512" w:type="dxa"/>
                          </w:tcPr>
                          <w:p w14:paraId="4CC1E9CF" w14:textId="77777777" w:rsidR="004B784F" w:rsidRPr="00813F52" w:rsidRDefault="004B784F" w:rsidP="008F4ADA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</w:tcPr>
                          <w:p w14:paraId="46338862" w14:textId="77777777" w:rsidR="004B784F" w:rsidRPr="00813F52" w:rsidRDefault="004B784F" w:rsidP="008F4AD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E2C9863" w14:textId="77777777" w:rsidR="004B784F" w:rsidRDefault="004B784F" w:rsidP="004B784F"/>
                  </w:txbxContent>
                </v:textbox>
              </v:shape>
            </w:pict>
          </mc:Fallback>
        </mc:AlternateContent>
      </w:r>
    </w:p>
    <w:p w14:paraId="6863F261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5D566EA5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57DF9000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36A42498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521CB7D4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32C52D56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5169169B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47951465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3D3C4999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4CE0436E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5287AC6D" w14:textId="77777777" w:rsidR="004B784F" w:rsidRPr="006F02FD" w:rsidRDefault="004B784F" w:rsidP="004B784F">
      <w:pPr>
        <w:spacing w:line="360" w:lineRule="auto"/>
        <w:jc w:val="both"/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39EEA6CB" w14:textId="77777777" w:rsidR="004B784F" w:rsidRDefault="004B784F" w:rsidP="004B784F">
      <w:pPr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13818161" w14:textId="77777777" w:rsidR="004B784F" w:rsidRDefault="004B784F" w:rsidP="004B784F">
      <w:pPr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6A4D3297" w14:textId="77777777" w:rsidR="004B784F" w:rsidRDefault="004B784F" w:rsidP="004B784F">
      <w:pPr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2E9AA838" w14:textId="77777777" w:rsidR="004B784F" w:rsidRDefault="004B784F" w:rsidP="004B784F">
      <w:pPr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7E342C41" w14:textId="77777777" w:rsidR="004B784F" w:rsidRDefault="004B784F" w:rsidP="004B784F">
      <w:pPr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3292B77E" w14:textId="77777777" w:rsidR="004B784F" w:rsidRDefault="004B784F" w:rsidP="004B784F">
      <w:pPr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41963C9B" w14:textId="77777777" w:rsidR="004B784F" w:rsidRDefault="004B784F" w:rsidP="004B784F">
      <w:pPr>
        <w:rPr>
          <w:rStyle w:val="Hyperlink"/>
          <w:rFonts w:cstheme="minorHAnsi"/>
          <w:color w:val="1F3864" w:themeColor="accent1" w:themeShade="80"/>
          <w:sz w:val="32"/>
          <w:szCs w:val="32"/>
        </w:rPr>
      </w:pPr>
    </w:p>
    <w:p w14:paraId="3B9FEC5D" w14:textId="77777777" w:rsidR="004B784F" w:rsidRPr="006F02FD" w:rsidRDefault="004B784F" w:rsidP="004B784F">
      <w:pPr>
        <w:rPr>
          <w:rStyle w:val="Hyperlink"/>
          <w:rFonts w:cstheme="minorHAnsi"/>
          <w:color w:val="1F3864" w:themeColor="accent1" w:themeShade="80"/>
          <w:sz w:val="32"/>
          <w:szCs w:val="32"/>
        </w:rPr>
      </w:pPr>
      <w:r>
        <w:rPr>
          <w:rStyle w:val="Hyperlink"/>
          <w:rFonts w:cstheme="minorHAnsi"/>
          <w:color w:val="1F3864" w:themeColor="accent1" w:themeShade="80"/>
          <w:sz w:val="32"/>
          <w:szCs w:val="32"/>
        </w:rPr>
        <w:br w:type="page"/>
      </w:r>
    </w:p>
    <w:p w14:paraId="78A66E12" w14:textId="061C9C99" w:rsidR="005D4B94" w:rsidRPr="005D4B94" w:rsidRDefault="004B784F" w:rsidP="005D4B94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i/>
          <w:color w:val="4472C4" w:themeColor="accent1"/>
          <w:sz w:val="32"/>
          <w:szCs w:val="32"/>
          <w:lang w:eastAsia="de-DE"/>
        </w:rPr>
      </w:pPr>
      <w:bookmarkStart w:id="0" w:name="_Hlk501369679"/>
      <w:r w:rsidRPr="005D4B94">
        <w:rPr>
          <w:rFonts w:eastAsia="Times New Roman" w:cstheme="minorHAnsi"/>
          <w:b/>
          <w:i/>
          <w:color w:val="4472C4" w:themeColor="accent1"/>
          <w:sz w:val="32"/>
          <w:szCs w:val="32"/>
          <w:lang w:eastAsia="de-DE"/>
        </w:rPr>
        <w:lastRenderedPageBreak/>
        <w:t xml:space="preserve">Beobachtung, Planung und Reflexion von Unterricht </w:t>
      </w:r>
      <w:r w:rsidR="005D4B94" w:rsidRPr="005D4B94">
        <w:rPr>
          <w:rFonts w:eastAsia="Times New Roman" w:cstheme="minorHAnsi"/>
          <w:b/>
          <w:i/>
          <w:color w:val="4472C4" w:themeColor="accent1"/>
          <w:sz w:val="32"/>
          <w:szCs w:val="32"/>
          <w:lang w:eastAsia="de-DE"/>
        </w:rPr>
        <w:t>–</w:t>
      </w:r>
    </w:p>
    <w:p w14:paraId="013B6E67" w14:textId="311A8BFC" w:rsidR="004B784F" w:rsidRDefault="004B784F" w:rsidP="005D4B94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i/>
          <w:color w:val="4472C4" w:themeColor="accent1"/>
          <w:sz w:val="32"/>
          <w:szCs w:val="32"/>
          <w:lang w:eastAsia="de-DE"/>
        </w:rPr>
      </w:pPr>
      <w:r w:rsidRPr="005D4B94">
        <w:rPr>
          <w:rFonts w:eastAsia="Times New Roman" w:cstheme="minorHAnsi"/>
          <w:b/>
          <w:i/>
          <w:color w:val="4472C4" w:themeColor="accent1"/>
          <w:sz w:val="32"/>
          <w:szCs w:val="32"/>
          <w:lang w:eastAsia="de-DE"/>
        </w:rPr>
        <w:t>Funktionen und Fragen/Aussagen der Kinder</w:t>
      </w:r>
    </w:p>
    <w:p w14:paraId="6278FD10" w14:textId="77777777" w:rsidR="005D4B94" w:rsidRPr="005D4B94" w:rsidRDefault="005D4B94" w:rsidP="005D4B94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i/>
          <w:color w:val="4472C4" w:themeColor="accent1"/>
          <w:sz w:val="32"/>
          <w:szCs w:val="32"/>
          <w:lang w:eastAsia="de-D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043"/>
        <w:gridCol w:w="4961"/>
      </w:tblGrid>
      <w:tr w:rsidR="004B784F" w:rsidRPr="004E05CC" w14:paraId="13A2C626" w14:textId="77777777" w:rsidTr="0066555E">
        <w:tc>
          <w:tcPr>
            <w:tcW w:w="1630" w:type="dxa"/>
          </w:tcPr>
          <w:bookmarkEnd w:id="0"/>
          <w:p w14:paraId="600704E3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Phase</w:t>
            </w:r>
          </w:p>
        </w:tc>
        <w:tc>
          <w:tcPr>
            <w:tcW w:w="3043" w:type="dxa"/>
          </w:tcPr>
          <w:p w14:paraId="08535D66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Funktion</w:t>
            </w:r>
          </w:p>
        </w:tc>
        <w:tc>
          <w:tcPr>
            <w:tcW w:w="4961" w:type="dxa"/>
          </w:tcPr>
          <w:p w14:paraId="0132C456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 xml:space="preserve">Mögliche Fragen/Aussagen der </w:t>
            </w:r>
            <w:r w:rsidRPr="00264A8A">
              <w:rPr>
                <w:rFonts w:eastAsia="Times New Roman" w:cstheme="minorHAnsi"/>
                <w:b/>
                <w:color w:val="FF0000"/>
                <w:lang w:eastAsia="de-DE"/>
              </w:rPr>
              <w:t xml:space="preserve">Kinder, </w:t>
            </w:r>
            <w:r w:rsidRPr="00264A8A">
              <w:rPr>
                <w:rFonts w:eastAsia="Times New Roman" w:cstheme="minorHAnsi"/>
                <w:b/>
                <w:lang w:eastAsia="de-DE"/>
              </w:rPr>
              <w:t>die mein Unterricht beantworten sollte</w:t>
            </w:r>
          </w:p>
        </w:tc>
      </w:tr>
      <w:tr w:rsidR="004B784F" w:rsidRPr="004E05CC" w14:paraId="0FE228E7" w14:textId="77777777" w:rsidTr="0066555E">
        <w:tc>
          <w:tcPr>
            <w:tcW w:w="1630" w:type="dxa"/>
          </w:tcPr>
          <w:p w14:paraId="66986E67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„Eröffnungs-phase“</w:t>
            </w:r>
          </w:p>
        </w:tc>
        <w:tc>
          <w:tcPr>
            <w:tcW w:w="3043" w:type="dxa"/>
          </w:tcPr>
          <w:p w14:paraId="00D05F85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Motivation, Einstimmung, Situationseinbettung, </w:t>
            </w:r>
          </w:p>
          <w:p w14:paraId="54ED10EF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</w:p>
          <w:p w14:paraId="25AF93B1" w14:textId="543293E0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Aktivierung des Vorwissens (Anknüpfung)</w:t>
            </w:r>
            <w:r w:rsidR="005D4B94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,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 Wiederholung, Vorkenntnisse, Vorerfahrungen in Erinnerung bringen, </w:t>
            </w: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Hypothesenbildung</w:t>
            </w:r>
          </w:p>
          <w:p w14:paraId="5BC1BDB3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</w:p>
          <w:p w14:paraId="3297520C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Grundsteine, </w:t>
            </w: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Voraussetzung für die Erarbeitung schaffen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, </w:t>
            </w:r>
          </w:p>
          <w:p w14:paraId="72335DEA" w14:textId="1FE4EF32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Orientierung, </w:t>
            </w: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Lernaufgabe transparent machen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, Schritte zum Lernprodukt klären, </w:t>
            </w: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Zieltransparenz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, </w:t>
            </w: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Sinnstiftung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, Interesse und Neugier wecken,</w:t>
            </w:r>
          </w:p>
          <w:p w14:paraId="37A6C5C1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Fragehaltung wecken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,</w:t>
            </w:r>
          </w:p>
          <w:p w14:paraId="13FD5EBF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Mitplanung durch die Kinder, </w:t>
            </w:r>
          </w:p>
        </w:tc>
        <w:tc>
          <w:tcPr>
            <w:tcW w:w="4961" w:type="dxa"/>
          </w:tcPr>
          <w:p w14:paraId="7A2892DC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i/>
                <w:iCs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Was kann ich heute lernen?</w:t>
            </w:r>
            <w:r w:rsidRPr="00264A8A">
              <w:rPr>
                <w:rFonts w:eastAsia="Times New Roman" w:cstheme="minorHAnsi"/>
                <w:i/>
                <w:iCs/>
                <w:lang w:eastAsia="de-DE"/>
              </w:rPr>
              <w:t xml:space="preserve"> </w:t>
            </w:r>
          </w:p>
          <w:p w14:paraId="0196FB16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i/>
                <w:iCs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Welcher Frage/Aufgabe gehe ich heute nach?</w:t>
            </w:r>
          </w:p>
          <w:p w14:paraId="182B2388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Warum macht das für mich Sinn? </w:t>
            </w:r>
          </w:p>
          <w:p w14:paraId="49FED626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Welche Bedeutung hat das für mich?</w:t>
            </w:r>
          </w:p>
          <w:p w14:paraId="506A488E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Wozu mache ich das?</w:t>
            </w:r>
          </w:p>
          <w:p w14:paraId="186E6287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Was nutzt mir das?</w:t>
            </w:r>
          </w:p>
          <w:p w14:paraId="5DC6A0F2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Was weiß ich zu dieser Frage/Aufgabe schon?</w:t>
            </w:r>
          </w:p>
          <w:p w14:paraId="28193DD4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Habe ich schon einmal etwas Ähnliches erlebt?</w:t>
            </w:r>
          </w:p>
          <w:p w14:paraId="6B65C6A7" w14:textId="2CB91A4C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Welche Ideen/Vermutungen habe ich dazu?</w:t>
            </w:r>
          </w:p>
          <w:p w14:paraId="3A82F04D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Wie komme ich zu Lösungen?</w:t>
            </w:r>
          </w:p>
          <w:p w14:paraId="4C4988B9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 xml:space="preserve">Was kann/muss ich im Einzelnen tun auf dem </w:t>
            </w:r>
          </w:p>
          <w:p w14:paraId="3C0EF760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Weg zur Lösung der Lernaufgabe?</w:t>
            </w:r>
          </w:p>
          <w:p w14:paraId="2534F35F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Wie gehe ich vor?</w:t>
            </w:r>
          </w:p>
          <w:p w14:paraId="7B6940A6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……</w:t>
            </w:r>
          </w:p>
        </w:tc>
      </w:tr>
      <w:tr w:rsidR="004B784F" w:rsidRPr="004E05CC" w14:paraId="1D5FCBE8" w14:textId="77777777" w:rsidTr="0066555E">
        <w:tc>
          <w:tcPr>
            <w:tcW w:w="1630" w:type="dxa"/>
          </w:tcPr>
          <w:p w14:paraId="7247DE7C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„Mittelphase“</w:t>
            </w:r>
          </w:p>
        </w:tc>
        <w:tc>
          <w:tcPr>
            <w:tcW w:w="3043" w:type="dxa"/>
          </w:tcPr>
          <w:p w14:paraId="4A2F4092" w14:textId="72E0A84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Lösungsversuche, Überprüfung der Hypothesen, forschen, untersuchen, beobachten,</w:t>
            </w:r>
            <w:r w:rsidR="005D4B94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 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...</w:t>
            </w:r>
          </w:p>
          <w:p w14:paraId="11CCEEE5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Zusammenhänge herstellen, eigene Hypothesen aufstellen</w:t>
            </w:r>
          </w:p>
          <w:p w14:paraId="7DF57019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erarbeiten, anwenden, üben, ...</w:t>
            </w:r>
          </w:p>
          <w:p w14:paraId="4BDA7607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reproduzieren, vergleichen, deuten, Meinung äußern</w:t>
            </w:r>
          </w:p>
          <w:p w14:paraId="16EEC9A1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</w:p>
        </w:tc>
        <w:tc>
          <w:tcPr>
            <w:tcW w:w="4961" w:type="dxa"/>
          </w:tcPr>
          <w:p w14:paraId="61B9EC38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Wie könnte das mit dem zusammenhängen?</w:t>
            </w:r>
          </w:p>
          <w:p w14:paraId="34A80C2B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Wie könnte das gehen?</w:t>
            </w:r>
          </w:p>
          <w:p w14:paraId="2DE78FB6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Das möchte ich ausprobieren.</w:t>
            </w:r>
          </w:p>
          <w:p w14:paraId="2780F48A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Das will ich genau beobachten.</w:t>
            </w:r>
          </w:p>
          <w:p w14:paraId="1932072F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Das möchte ich selbst gestalten.</w:t>
            </w:r>
          </w:p>
          <w:p w14:paraId="2F4A60A1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Dazu habe ich eigene Vorstellungen, die ich festhalten will.</w:t>
            </w:r>
          </w:p>
          <w:p w14:paraId="5369D010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…..</w:t>
            </w:r>
          </w:p>
        </w:tc>
      </w:tr>
      <w:tr w:rsidR="004B784F" w:rsidRPr="004E05CC" w14:paraId="4E75218B" w14:textId="77777777" w:rsidTr="0066555E">
        <w:trPr>
          <w:trHeight w:val="2740"/>
        </w:trPr>
        <w:tc>
          <w:tcPr>
            <w:tcW w:w="1630" w:type="dxa"/>
          </w:tcPr>
          <w:p w14:paraId="7F1E51CD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„Schlussphase“</w:t>
            </w:r>
          </w:p>
        </w:tc>
        <w:tc>
          <w:tcPr>
            <w:tcW w:w="3043" w:type="dxa"/>
          </w:tcPr>
          <w:p w14:paraId="49353376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Würdigung, </w:t>
            </w: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 xml:space="preserve">Ergebnisse 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sammeln/</w:t>
            </w: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bündeln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, Veröffentlichung,</w:t>
            </w:r>
          </w:p>
          <w:p w14:paraId="190417CD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</w:p>
          <w:p w14:paraId="4D11D675" w14:textId="2FA4B1C4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Problemlösung, Vergleich der Lösungen, </w:t>
            </w: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Auswertung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, Kritik, Arbeitsergebnisse reflektieren und beurteilen</w:t>
            </w:r>
          </w:p>
          <w:p w14:paraId="405D2F2E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</w:p>
          <w:p w14:paraId="51E7C809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Verbalisierung, Sicherung, Festigung, Kontrolle, </w:t>
            </w:r>
          </w:p>
          <w:p w14:paraId="43F1D052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</w:p>
          <w:p w14:paraId="2ED1A578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Vertiefung, Anwendung, </w:t>
            </w:r>
            <w:r w:rsidRPr="00264A8A">
              <w:rPr>
                <w:rFonts w:eastAsia="Times New Roman" w:cstheme="minorHAnsi"/>
                <w:b/>
                <w:color w:val="000000" w:themeColor="text1"/>
                <w:u w:val="single"/>
                <w:lang w:eastAsia="de-DE"/>
              </w:rPr>
              <w:t>Transfer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, </w:t>
            </w:r>
          </w:p>
          <w:p w14:paraId="3BC5B19A" w14:textId="5C447D59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Ausblick,</w:t>
            </w:r>
            <w:r w:rsidR="005D4B94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 </w:t>
            </w: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...</w:t>
            </w:r>
          </w:p>
          <w:p w14:paraId="2A3B45F3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70C0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Selbstreflexion (Arbeitsprozess, Lernzuwachs)</w:t>
            </w:r>
          </w:p>
        </w:tc>
        <w:tc>
          <w:tcPr>
            <w:tcW w:w="4961" w:type="dxa"/>
          </w:tcPr>
          <w:p w14:paraId="3EF74F6C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Für einiges habe ich schon Lösungen gefunden.</w:t>
            </w:r>
          </w:p>
          <w:p w14:paraId="30AEBB66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Das habe ich jetzt verstanden.</w:t>
            </w:r>
          </w:p>
          <w:p w14:paraId="3A5817BD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Das ist mir jetzt klar.</w:t>
            </w:r>
          </w:p>
          <w:p w14:paraId="609385C6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Das kann ich jetzt besser.</w:t>
            </w:r>
          </w:p>
          <w:p w14:paraId="167FEE26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Dazu will ich etwas mitteilen.</w:t>
            </w:r>
          </w:p>
          <w:p w14:paraId="44DFECE3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…</w:t>
            </w:r>
          </w:p>
          <w:p w14:paraId="5D8FAC6F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>Das kann ich auch in einem anderen Zusammenhang gebrauchen.</w:t>
            </w:r>
          </w:p>
          <w:p w14:paraId="6BD714B5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de-DE"/>
              </w:rPr>
            </w:pPr>
          </w:p>
          <w:p w14:paraId="354263A8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color w:val="000000" w:themeColor="text1"/>
                <w:lang w:eastAsia="de-DE"/>
              </w:rPr>
              <w:t xml:space="preserve">Mir fehlt noch </w:t>
            </w:r>
            <w:r w:rsidRPr="00264A8A">
              <w:rPr>
                <w:rFonts w:eastAsia="Times New Roman" w:cstheme="minorHAnsi"/>
                <w:b/>
                <w:lang w:eastAsia="de-DE"/>
              </w:rPr>
              <w:t>….</w:t>
            </w:r>
          </w:p>
          <w:p w14:paraId="4EF60044" w14:textId="77777777" w:rsidR="004B784F" w:rsidRPr="00264A8A" w:rsidRDefault="004B784F" w:rsidP="0066555E">
            <w:pPr>
              <w:spacing w:after="0" w:line="240" w:lineRule="auto"/>
              <w:rPr>
                <w:rFonts w:eastAsia="Times New Roman" w:cstheme="minorHAnsi"/>
                <w:b/>
                <w:lang w:eastAsia="de-DE"/>
              </w:rPr>
            </w:pPr>
            <w:r w:rsidRPr="00264A8A">
              <w:rPr>
                <w:rFonts w:eastAsia="Times New Roman" w:cstheme="minorHAnsi"/>
                <w:b/>
                <w:lang w:eastAsia="de-DE"/>
              </w:rPr>
              <w:t>Ich brauche noch Hilfe</w:t>
            </w:r>
          </w:p>
        </w:tc>
      </w:tr>
    </w:tbl>
    <w:p w14:paraId="7E94C076" w14:textId="77777777" w:rsidR="004B784F" w:rsidRDefault="004B784F" w:rsidP="004B784F">
      <w:pPr>
        <w:rPr>
          <w:rStyle w:val="Hyperlink"/>
          <w:rFonts w:cstheme="minorHAnsi"/>
          <w:b/>
          <w:color w:val="1F3864" w:themeColor="accent1" w:themeShade="80"/>
          <w:sz w:val="32"/>
          <w:szCs w:val="32"/>
        </w:rPr>
      </w:pPr>
    </w:p>
    <w:p w14:paraId="2BA86F72" w14:textId="77777777" w:rsidR="004B784F" w:rsidRDefault="004B784F" w:rsidP="004B784F">
      <w:pPr>
        <w:rPr>
          <w:rStyle w:val="Hyperlink"/>
          <w:rFonts w:cstheme="minorHAnsi"/>
          <w:b/>
          <w:color w:val="1F3864" w:themeColor="accent1" w:themeShade="80"/>
          <w:sz w:val="32"/>
          <w:szCs w:val="32"/>
        </w:rPr>
      </w:pPr>
    </w:p>
    <w:p w14:paraId="147D7E2B" w14:textId="0DCA9DF6" w:rsidR="004B784F" w:rsidRPr="005D4B94" w:rsidRDefault="004B784F" w:rsidP="005D4B94">
      <w:pPr>
        <w:jc w:val="center"/>
        <w:rPr>
          <w:rStyle w:val="Hyperlink"/>
          <w:rFonts w:cstheme="minorHAnsi"/>
          <w:b/>
          <w:i/>
          <w:color w:val="4472C4" w:themeColor="accent1"/>
          <w:sz w:val="32"/>
          <w:szCs w:val="32"/>
          <w:u w:val="none"/>
        </w:rPr>
      </w:pPr>
      <w:r w:rsidRPr="005D4B94">
        <w:rPr>
          <w:rStyle w:val="Hyperlink"/>
          <w:rFonts w:cstheme="minorHAnsi"/>
          <w:b/>
          <w:i/>
          <w:color w:val="4472C4" w:themeColor="accent1"/>
          <w:sz w:val="32"/>
          <w:szCs w:val="32"/>
          <w:u w:val="none"/>
        </w:rPr>
        <w:lastRenderedPageBreak/>
        <w:t xml:space="preserve">Nachbesprechung von Unterricht </w:t>
      </w:r>
      <w:r w:rsidR="005D4B94" w:rsidRPr="005D4B94">
        <w:rPr>
          <w:rStyle w:val="Hyperlink"/>
          <w:rFonts w:cstheme="minorHAnsi"/>
          <w:b/>
          <w:i/>
          <w:color w:val="4472C4" w:themeColor="accent1"/>
          <w:sz w:val="32"/>
          <w:szCs w:val="32"/>
          <w:u w:val="none"/>
        </w:rPr>
        <w:t>–</w:t>
      </w:r>
      <w:r w:rsidRPr="005D4B94">
        <w:rPr>
          <w:rStyle w:val="Hyperlink"/>
          <w:rFonts w:cstheme="minorHAnsi"/>
          <w:b/>
          <w:i/>
          <w:color w:val="4472C4" w:themeColor="accent1"/>
          <w:sz w:val="32"/>
          <w:szCs w:val="32"/>
          <w:u w:val="none"/>
        </w:rPr>
        <w:t xml:space="preserve"> </w:t>
      </w:r>
      <w:r w:rsidR="005D4B94" w:rsidRPr="005D4B94">
        <w:rPr>
          <w:rStyle w:val="Hyperlink"/>
          <w:rFonts w:cstheme="minorHAnsi"/>
          <w:b/>
          <w:i/>
          <w:color w:val="4472C4" w:themeColor="accent1"/>
          <w:sz w:val="32"/>
          <w:szCs w:val="32"/>
          <w:u w:val="none"/>
        </w:rPr>
        <w:t>mögliche Gesprächss</w:t>
      </w:r>
      <w:r w:rsidRPr="005D4B94">
        <w:rPr>
          <w:rStyle w:val="Hyperlink"/>
          <w:rFonts w:cstheme="minorHAnsi"/>
          <w:b/>
          <w:i/>
          <w:color w:val="4472C4" w:themeColor="accent1"/>
          <w:sz w:val="32"/>
          <w:szCs w:val="32"/>
          <w:u w:val="none"/>
        </w:rPr>
        <w:t>truktur</w:t>
      </w:r>
    </w:p>
    <w:p w14:paraId="2D5E06D2" w14:textId="77777777" w:rsidR="004B784F" w:rsidRDefault="004B784F" w:rsidP="004B784F">
      <w:pPr>
        <w:spacing w:line="360" w:lineRule="auto"/>
        <w:jc w:val="both"/>
        <w:rPr>
          <w:rFonts w:cstheme="minorHAnsi"/>
          <w:b/>
          <w:color w:val="1F3864" w:themeColor="accent1" w:themeShade="80"/>
          <w:sz w:val="32"/>
          <w:szCs w:val="32"/>
        </w:rPr>
      </w:pPr>
      <w:r w:rsidRPr="006F02FD">
        <w:rPr>
          <w:rFonts w:cstheme="minorHAnsi"/>
          <w:b/>
          <w:noProof/>
          <w:color w:val="1F3864" w:themeColor="accent1" w:themeShade="80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2DABC" wp14:editId="11CE172C">
                <wp:simplePos x="0" y="0"/>
                <wp:positionH relativeFrom="column">
                  <wp:posOffset>-34446</wp:posOffset>
                </wp:positionH>
                <wp:positionV relativeFrom="paragraph">
                  <wp:posOffset>47916</wp:posOffset>
                </wp:positionV>
                <wp:extent cx="5957454" cy="7381413"/>
                <wp:effectExtent l="0" t="0" r="24765" b="10160"/>
                <wp:wrapNone/>
                <wp:docPr id="145" name="Textfeld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454" cy="73814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B760D" w14:textId="77777777" w:rsidR="004B784F" w:rsidRDefault="004B784F" w:rsidP="004B784F">
                            <w:r w:rsidRPr="004E4954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FB4B35B" wp14:editId="225161F5">
                                  <wp:extent cx="5657215" cy="7326567"/>
                                  <wp:effectExtent l="0" t="0" r="635" b="0"/>
                                  <wp:docPr id="1029" name="Grafik 10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57215" cy="7326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9F0A0" id="Textfeld 145" o:spid="_x0000_s1029" type="#_x0000_t202" style="position:absolute;left:0;text-align:left;margin-left:-2.7pt;margin-top:3.75pt;width:469.1pt;height:58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" fillcolor="window" strokeweight=".5pt">
                <v:textbox>
                  <w:txbxContent>
                    <w:p w:rsidR="004B784F" w:rsidRDefault="004B784F" w:rsidP="004B784F">
                      <w:r w:rsidRPr="004E4954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BAB93E1" wp14:editId="2054D42A">
                            <wp:extent cx="5657215" cy="7326567"/>
                            <wp:effectExtent l="0" t="0" r="635" b="0"/>
                            <wp:docPr id="1029" name="Grafik 10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57215" cy="7326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387FE8" w14:textId="77777777" w:rsidR="004B784F" w:rsidRPr="006F02FD" w:rsidRDefault="004B784F" w:rsidP="004B784F">
      <w:pPr>
        <w:spacing w:line="360" w:lineRule="auto"/>
        <w:jc w:val="both"/>
        <w:rPr>
          <w:rFonts w:cstheme="minorHAnsi"/>
          <w:b/>
          <w:color w:val="1F3864" w:themeColor="accent1" w:themeShade="80"/>
          <w:sz w:val="32"/>
          <w:szCs w:val="32"/>
        </w:rPr>
      </w:pPr>
    </w:p>
    <w:p w14:paraId="118FA40D" w14:textId="77777777" w:rsidR="004B784F" w:rsidRDefault="004B784F" w:rsidP="004B784F">
      <w:pPr>
        <w:spacing w:line="360" w:lineRule="auto"/>
        <w:jc w:val="both"/>
        <w:rPr>
          <w:rFonts w:cstheme="minorHAnsi"/>
          <w:b/>
          <w:i/>
          <w:color w:val="1F3864" w:themeColor="accent1" w:themeShade="80"/>
          <w:sz w:val="240"/>
          <w:szCs w:val="240"/>
        </w:rPr>
      </w:pPr>
    </w:p>
    <w:p w14:paraId="4E95461D" w14:textId="77777777" w:rsidR="004B784F" w:rsidRDefault="004B784F" w:rsidP="004B784F">
      <w:pPr>
        <w:spacing w:line="360" w:lineRule="auto"/>
        <w:jc w:val="both"/>
        <w:rPr>
          <w:rFonts w:cstheme="minorHAnsi"/>
          <w:b/>
          <w:i/>
          <w:color w:val="1F3864" w:themeColor="accent1" w:themeShade="80"/>
          <w:sz w:val="240"/>
          <w:szCs w:val="240"/>
        </w:rPr>
      </w:pPr>
    </w:p>
    <w:p w14:paraId="4FAF93A3" w14:textId="77777777" w:rsidR="004B784F" w:rsidRPr="00DA0142" w:rsidRDefault="004B784F" w:rsidP="004B784F">
      <w:pPr>
        <w:rPr>
          <w:b/>
          <w:color w:val="1F3864" w:themeColor="accent1" w:themeShade="80"/>
          <w:sz w:val="32"/>
          <w:szCs w:val="32"/>
          <w:u w:val="single"/>
        </w:rPr>
      </w:pPr>
    </w:p>
    <w:p w14:paraId="1DBFAA89" w14:textId="77777777" w:rsidR="004B784F" w:rsidRDefault="004B784F" w:rsidP="004B784F">
      <w:pPr>
        <w:rPr>
          <w:b/>
          <w:color w:val="1F3864" w:themeColor="accent1" w:themeShade="80"/>
          <w:sz w:val="32"/>
          <w:szCs w:val="32"/>
          <w:u w:val="single"/>
        </w:rPr>
      </w:pPr>
      <w:r w:rsidRPr="00DA0142">
        <w:rPr>
          <w:b/>
          <w:color w:val="1F3864" w:themeColor="accent1" w:themeShade="80"/>
          <w:sz w:val="32"/>
          <w:szCs w:val="32"/>
          <w:u w:val="single"/>
        </w:rPr>
        <w:t xml:space="preserve">Anregungen für Studierende zur Vorbereitung des Bilanz- und </w:t>
      </w:r>
    </w:p>
    <w:p w14:paraId="5CFE06D6" w14:textId="77777777" w:rsidR="00D34665" w:rsidRDefault="00D34665" w:rsidP="004B784F"/>
    <w:sectPr w:rsidR="00D34665" w:rsidSect="004B784F">
      <w:pgSz w:w="11906" w:h="16838"/>
      <w:pgMar w:top="1134" w:right="107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532AB"/>
    <w:multiLevelType w:val="hybridMultilevel"/>
    <w:tmpl w:val="0464F3B8"/>
    <w:lvl w:ilvl="0" w:tplc="6E38F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41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CA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CA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C7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661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28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6A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C6A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4F"/>
    <w:rsid w:val="004B784F"/>
    <w:rsid w:val="005D4B94"/>
    <w:rsid w:val="009D0D25"/>
    <w:rsid w:val="00D3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89FD"/>
  <w15:chartTrackingRefBased/>
  <w15:docId w15:val="{7E76DBC7-2354-48CF-B8C4-5FEF791F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78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78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B784F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4B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lABLesetext9-13">
    <w:name w:val="4l_AB_Lesetext_9-13"/>
    <w:rsid w:val="004B784F"/>
    <w:pPr>
      <w:spacing w:after="0" w:line="250" w:lineRule="exact"/>
    </w:pPr>
    <w:rPr>
      <w:rFonts w:ascii="Times" w:eastAsia="Times New Roman" w:hAnsi="Times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319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Mehlem</dc:creator>
  <cp:keywords/>
  <dc:description/>
  <cp:lastModifiedBy>Sabine Hummel</cp:lastModifiedBy>
  <cp:revision>2</cp:revision>
  <dcterms:created xsi:type="dcterms:W3CDTF">2026-02-01T17:24:00Z</dcterms:created>
  <dcterms:modified xsi:type="dcterms:W3CDTF">2026-02-01T17:24:00Z</dcterms:modified>
</cp:coreProperties>
</file>